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75" w:rsidRPr="00BF1775" w:rsidRDefault="00BF1775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1038225" cy="1038225"/>
            <wp:effectExtent l="0" t="0" r="9525" b="9525"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50x2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49" cy="10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</w:t>
      </w:r>
      <w:r w:rsidRPr="00BF1775">
        <w:rPr>
          <w:b/>
          <w:bCs/>
          <w:sz w:val="48"/>
          <w:szCs w:val="48"/>
        </w:rPr>
        <w:t xml:space="preserve">Il </w:t>
      </w:r>
      <w:r>
        <w:rPr>
          <w:b/>
          <w:bCs/>
          <w:sz w:val="48"/>
          <w:szCs w:val="48"/>
        </w:rPr>
        <w:t>k</w:t>
      </w:r>
      <w:r w:rsidRPr="00BF1775">
        <w:rPr>
          <w:b/>
          <w:bCs/>
          <w:sz w:val="48"/>
          <w:szCs w:val="48"/>
        </w:rPr>
        <w:t xml:space="preserve">araoke “virale” di </w:t>
      </w:r>
      <w:proofErr w:type="spellStart"/>
      <w:r w:rsidRPr="00BF1775">
        <w:rPr>
          <w:b/>
          <w:bCs/>
          <w:sz w:val="48"/>
          <w:szCs w:val="48"/>
        </w:rPr>
        <w:t>BridgeMania</w:t>
      </w:r>
      <w:proofErr w:type="spellEnd"/>
    </w:p>
    <w:p w:rsidR="00BF1775" w:rsidRDefault="001F4A4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36"/>
          <w:szCs w:val="36"/>
          <w:u w:val="single"/>
        </w:rPr>
        <w:t>s</w:t>
      </w:r>
      <w:r w:rsidR="00BF1775" w:rsidRPr="00BF1775">
        <w:rPr>
          <w:b/>
          <w:bCs/>
          <w:sz w:val="36"/>
          <w:szCs w:val="36"/>
          <w:u w:val="single"/>
        </w:rPr>
        <w:t>ulla musica di “Viceversa” (di Francesco Gabbani)</w:t>
      </w:r>
    </w:p>
    <w:p w:rsidR="001F4A48" w:rsidRPr="001F4A48" w:rsidRDefault="001F4A48" w:rsidP="001F4A48">
      <w:pPr>
        <w:ind w:left="3540" w:firstLine="708"/>
        <w:rPr>
          <w:sz w:val="28"/>
          <w:szCs w:val="28"/>
        </w:rPr>
      </w:pPr>
      <w:r w:rsidRPr="001F4A48">
        <w:rPr>
          <w:sz w:val="28"/>
          <w:szCs w:val="28"/>
        </w:rPr>
        <w:t>by Elio</w:t>
      </w:r>
    </w:p>
    <w:p w:rsidR="00AA1FAF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Se dovessimo spiegare</w:t>
      </w:r>
      <w:bookmarkStart w:id="0" w:name="_GoBack"/>
      <w:bookmarkEnd w:id="0"/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In pochissime parole</w:t>
      </w: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Il complesso meccanismo</w:t>
      </w: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Che governa l’armonia del nostro Bridge</w:t>
      </w: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Basterebbe solamente</w:t>
      </w: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Dire senza stare troppo a ragionare</w:t>
      </w: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Che il compagno mi fa stare</w:t>
      </w: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Bene quando gioco male</w:t>
      </w:r>
    </w:p>
    <w:p w:rsidR="00BF1775" w:rsidRDefault="00BF1775">
      <w:pPr>
        <w:rPr>
          <w:b/>
          <w:bCs/>
          <w:i/>
          <w:iCs/>
          <w:sz w:val="32"/>
          <w:szCs w:val="32"/>
        </w:rPr>
      </w:pPr>
      <w:r w:rsidRPr="00BF1775">
        <w:rPr>
          <w:b/>
          <w:bCs/>
          <w:i/>
          <w:iCs/>
          <w:sz w:val="32"/>
          <w:szCs w:val="32"/>
        </w:rPr>
        <w:t>E viceversa….</w:t>
      </w:r>
    </w:p>
    <w:p w:rsidR="00BF1775" w:rsidRDefault="00BF1775">
      <w:pPr>
        <w:rPr>
          <w:b/>
          <w:bCs/>
          <w:i/>
          <w:iCs/>
          <w:sz w:val="32"/>
          <w:szCs w:val="32"/>
        </w:rPr>
      </w:pPr>
    </w:p>
    <w:p w:rsidR="00BF1775" w:rsidRDefault="00BF1775">
      <w:pPr>
        <w:rPr>
          <w:b/>
          <w:bCs/>
          <w:i/>
          <w:iCs/>
          <w:sz w:val="32"/>
          <w:szCs w:val="32"/>
        </w:rPr>
      </w:pPr>
    </w:p>
    <w:p w:rsidR="00BF1775" w:rsidRPr="00BF1775" w:rsidRDefault="00BF1775">
      <w:pPr>
        <w:rPr>
          <w:b/>
          <w:bCs/>
          <w:i/>
          <w:iCs/>
          <w:sz w:val="32"/>
          <w:szCs w:val="32"/>
        </w:rPr>
      </w:pPr>
    </w:p>
    <w:p w:rsidR="00BF1775" w:rsidRDefault="00BF1775"/>
    <w:sectPr w:rsidR="00BF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75"/>
    <w:rsid w:val="001F4A48"/>
    <w:rsid w:val="00392701"/>
    <w:rsid w:val="00AA1FAF"/>
    <w:rsid w:val="00B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E12"/>
  <w15:chartTrackingRefBased/>
  <w15:docId w15:val="{A4C933CD-A006-4CBD-9E92-784E8EB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 De Sanctis</dc:creator>
  <cp:keywords/>
  <dc:description/>
  <cp:lastModifiedBy>Bernardino De Sanctis</cp:lastModifiedBy>
  <cp:revision>2</cp:revision>
  <dcterms:created xsi:type="dcterms:W3CDTF">2020-04-03T14:23:00Z</dcterms:created>
  <dcterms:modified xsi:type="dcterms:W3CDTF">2020-04-04T14:47:00Z</dcterms:modified>
</cp:coreProperties>
</file>